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90" w:rsidRDefault="00A92AED" w:rsidP="00100088">
      <w:pPr>
        <w:pStyle w:val="Alaotsikk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Hämeenlinnan kaupunki</w:t>
      </w:r>
    </w:p>
    <w:p w:rsidR="00A92AED" w:rsidRDefault="00A92AED" w:rsidP="00A92AED">
      <w:pPr>
        <w:rPr>
          <w:b/>
        </w:rPr>
      </w:pPr>
      <w:r>
        <w:rPr>
          <w:b/>
        </w:rPr>
        <w:t>Terveyspalvelut</w:t>
      </w:r>
    </w:p>
    <w:p w:rsidR="00A92AED" w:rsidRDefault="00A92AED" w:rsidP="00A92AED">
      <w:pPr>
        <w:rPr>
          <w:b/>
        </w:rPr>
      </w:pPr>
      <w:r>
        <w:rPr>
          <w:b/>
        </w:rPr>
        <w:t>Lääkinnällinen kuntoutus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</w:t>
      </w:r>
    </w:p>
    <w:p w:rsidR="00A92AED" w:rsidRDefault="00A92AED" w:rsidP="00A92AED">
      <w:pPr>
        <w:rPr>
          <w:b/>
        </w:rPr>
      </w:pPr>
    </w:p>
    <w:p w:rsidR="00A92AED" w:rsidRDefault="00A92AED" w:rsidP="00A92AED">
      <w:pPr>
        <w:rPr>
          <w:b/>
        </w:rPr>
      </w:pPr>
    </w:p>
    <w:p w:rsidR="00A92AED" w:rsidRDefault="00A92AED" w:rsidP="00A92AED">
      <w:pPr>
        <w:rPr>
          <w:b/>
        </w:rPr>
      </w:pPr>
      <w:r>
        <w:rPr>
          <w:b/>
        </w:rPr>
        <w:t>LASKUTUSOHJEET</w:t>
      </w:r>
    </w:p>
    <w:p w:rsidR="002C4837" w:rsidRPr="00A92AED" w:rsidRDefault="002C4837" w:rsidP="00A92AED">
      <w:pPr>
        <w:rPr>
          <w:b/>
        </w:rPr>
      </w:pPr>
      <w:r>
        <w:rPr>
          <w:b/>
        </w:rPr>
        <w:t>LÄÄKINNÄLLISEN KUNTOUTUKSEN PALVELUNTUOTTAJALLE</w:t>
      </w:r>
    </w:p>
    <w:p w:rsidR="00CD2A00" w:rsidRDefault="00CD2A00" w:rsidP="00CD2A00"/>
    <w:p w:rsidR="00CD2A00" w:rsidRDefault="00CD2A00" w:rsidP="002C4837">
      <w:pPr>
        <w:pStyle w:val="Luettelokappale"/>
        <w:numPr>
          <w:ilvl w:val="0"/>
          <w:numId w:val="2"/>
        </w:numPr>
      </w:pPr>
      <w:r>
        <w:t>Palveluntuottaja laskuttaa Hämeenlinnan kaupunki, Terveyspalveluilta palvelusetelissä määritellyn hinnan. Mahdollisen ylimenevän osan palveluntuottaja perii asiakkaalta. Palvelusetelin tulee kattaa alle 18</w:t>
      </w:r>
      <w:r w:rsidR="002C4837">
        <w:t>-</w:t>
      </w:r>
      <w:r>
        <w:t xml:space="preserve"> vuotiaan terapian kustannukset. </w:t>
      </w:r>
    </w:p>
    <w:p w:rsidR="00CD2A00" w:rsidRDefault="00CD2A00" w:rsidP="00CD2A00"/>
    <w:p w:rsidR="00CD2A00" w:rsidRDefault="00CD2A00" w:rsidP="002C4837">
      <w:pPr>
        <w:pStyle w:val="Luettelokappale"/>
        <w:numPr>
          <w:ilvl w:val="0"/>
          <w:numId w:val="2"/>
        </w:numPr>
      </w:pPr>
      <w:r>
        <w:t>Toteutetut hoidot laskutetaan kerran kuukaudessa tai heti hoidon päätyttyä.</w:t>
      </w:r>
      <w:r w:rsidR="002C4837">
        <w:t xml:space="preserve">   Mahdollisuuksien mukaan tulee suosia koontilaskuja.</w:t>
      </w:r>
      <w:r>
        <w:t xml:space="preserve"> Kaikki kalenterivuoden aikana tehdyt käynnit on laskutettava ky</w:t>
      </w:r>
      <w:r w:rsidR="002C4837">
        <w:t>se</w:t>
      </w:r>
      <w:r>
        <w:t>isen vuoden loppuun mennessä.</w:t>
      </w:r>
    </w:p>
    <w:p w:rsidR="00CD2A00" w:rsidRDefault="00CD2A00" w:rsidP="00CD2A00"/>
    <w:p w:rsidR="00CD2A00" w:rsidRDefault="00CD2A00" w:rsidP="00AB4659">
      <w:pPr>
        <w:pStyle w:val="Luettelokappale"/>
        <w:numPr>
          <w:ilvl w:val="0"/>
          <w:numId w:val="2"/>
        </w:numPr>
      </w:pPr>
      <w:r>
        <w:t xml:space="preserve">Hämeenlinnan kaupunki, </w:t>
      </w:r>
      <w:proofErr w:type="gramStart"/>
      <w:r>
        <w:t>Terveyspalvelut maksaa</w:t>
      </w:r>
      <w:proofErr w:type="gramEnd"/>
      <w:r>
        <w:t xml:space="preserve"> laskun palveluntuottajalle jälkikäteen. Laskun eräpäivä on merkittävä siten, että maksuaikaa jää vähintään 21 vuorokautta.</w:t>
      </w:r>
    </w:p>
    <w:p w:rsidR="00CD2A00" w:rsidRDefault="00CD2A00" w:rsidP="00CD2A00"/>
    <w:p w:rsidR="00CD2A00" w:rsidRDefault="00CD2A00" w:rsidP="005710AD">
      <w:pPr>
        <w:pStyle w:val="Luettelokappale"/>
        <w:numPr>
          <w:ilvl w:val="0"/>
          <w:numId w:val="2"/>
        </w:numPr>
      </w:pPr>
      <w:r>
        <w:t>Hämeenlinna</w:t>
      </w:r>
      <w:r w:rsidR="005710AD">
        <w:t>n kaupunki, Terveyspalveluiden k</w:t>
      </w:r>
      <w:r>
        <w:t>untoutustyöryhmän t</w:t>
      </w:r>
      <w:r w:rsidR="005710AD">
        <w:t>e</w:t>
      </w:r>
      <w:r>
        <w:t>kemän terapiapäätöksen voimassaoloaika on luettavissa palvelusetelistä. Päätöksen edellytyksenä on päätöshetkellä voimassaoleva kuntoutussuunnitelma (voidaan laatia 1</w:t>
      </w:r>
      <w:r w:rsidR="005710AD">
        <w:t xml:space="preserve"> </w:t>
      </w:r>
      <w:r>
        <w:t>-</w:t>
      </w:r>
      <w:r w:rsidR="005710AD">
        <w:t xml:space="preserve"> 3 vuodeksi) ja terapeutin pa</w:t>
      </w:r>
      <w:r>
        <w:t>laut</w:t>
      </w:r>
      <w:r w:rsidR="005710AD">
        <w:t>e edelliseltä jaksolta. Palaute</w:t>
      </w:r>
      <w:proofErr w:type="gramStart"/>
      <w:r w:rsidR="005710AD">
        <w:t xml:space="preserve"> </w:t>
      </w:r>
      <w:r>
        <w:t>(kts.</w:t>
      </w:r>
      <w:proofErr w:type="gramEnd"/>
      <w:r>
        <w:t xml:space="preserve"> suositus terapiapalautteeksi) lähetetään terveyspalveluiden ku</w:t>
      </w:r>
      <w:r w:rsidR="005710AD">
        <w:t>ntoutukseen, josta asia etenee k</w:t>
      </w:r>
      <w:r>
        <w:t xml:space="preserve">untoutustyöryhmään. Kokouksen jälkeen päätös postitetaan asiakkaalle. </w:t>
      </w:r>
    </w:p>
    <w:p w:rsidR="00CD2A00" w:rsidRDefault="00CD2A00" w:rsidP="00CD2A00"/>
    <w:p w:rsidR="00CD2A00" w:rsidRDefault="00696C17" w:rsidP="00696C17">
      <w:pPr>
        <w:pStyle w:val="Luettelokappale"/>
        <w:numPr>
          <w:ilvl w:val="0"/>
          <w:numId w:val="2"/>
        </w:numPr>
      </w:pPr>
      <w:r>
        <w:t xml:space="preserve"> Mikäli asiakas saa Kelal</w:t>
      </w:r>
      <w:r w:rsidR="00CD2A00">
        <w:t>ta myönteisen päätöksen terveyskeskuksen aiemmin myöntämästä terapiasta, keskeytyy terveyskeskuksen myöntämä terapia välittömästi ja kuntoutusvastuu siirty</w:t>
      </w:r>
      <w:r>
        <w:t xml:space="preserve">y Kelalle. Hämeenlinnan kaupunki, </w:t>
      </w:r>
      <w:proofErr w:type="gramStart"/>
      <w:r>
        <w:t>Terveyspalvelut laskuttaa</w:t>
      </w:r>
      <w:proofErr w:type="gramEnd"/>
      <w:r>
        <w:t xml:space="preserve"> Kelalta mahdolliset päällekkäiset terapiakustannukset.</w:t>
      </w:r>
      <w:r w:rsidR="00CD2A00">
        <w:t xml:space="preserve"> </w:t>
      </w:r>
    </w:p>
    <w:p w:rsidR="00CD2A00" w:rsidRDefault="00CD2A00" w:rsidP="00CD2A00"/>
    <w:p w:rsidR="00CD2A00" w:rsidRPr="0097552B" w:rsidRDefault="00CD2A00" w:rsidP="00CD2A00">
      <w:pPr>
        <w:rPr>
          <w:b/>
        </w:rPr>
      </w:pPr>
      <w:r w:rsidRPr="0097552B">
        <w:rPr>
          <w:b/>
        </w:rPr>
        <w:t>LASKU</w:t>
      </w:r>
    </w:p>
    <w:p w:rsidR="00CD2A00" w:rsidRDefault="00CD2A00" w:rsidP="00CD2A00"/>
    <w:p w:rsidR="00CD2A00" w:rsidRDefault="00CD2A00" w:rsidP="00CD2A00">
      <w:r>
        <w:t>Laskussa on selkeästi mainittava</w:t>
      </w:r>
    </w:p>
    <w:p w:rsidR="0017544C" w:rsidRDefault="0017544C" w:rsidP="0017544C">
      <w:pPr>
        <w:pStyle w:val="Luettelokappale"/>
        <w:numPr>
          <w:ilvl w:val="0"/>
          <w:numId w:val="1"/>
        </w:numPr>
      </w:pPr>
      <w:r>
        <w:t>lääkinnällinen kuntoutus</w:t>
      </w:r>
    </w:p>
    <w:p w:rsidR="00CD2A00" w:rsidRDefault="00CD2A00" w:rsidP="00CD2A00">
      <w:pPr>
        <w:pStyle w:val="Luettelokappale"/>
        <w:numPr>
          <w:ilvl w:val="0"/>
          <w:numId w:val="1"/>
        </w:numPr>
      </w:pPr>
      <w:r>
        <w:t>laskuttajan nimi</w:t>
      </w:r>
    </w:p>
    <w:p w:rsidR="00CD2A00" w:rsidRDefault="00CD2A00" w:rsidP="00CD2A00">
      <w:pPr>
        <w:pStyle w:val="Luettelokappale"/>
        <w:numPr>
          <w:ilvl w:val="0"/>
          <w:numId w:val="1"/>
        </w:numPr>
      </w:pPr>
      <w:r>
        <w:t>Y-tunnus</w:t>
      </w:r>
    </w:p>
    <w:p w:rsidR="00CD2A00" w:rsidRDefault="00CD2A00" w:rsidP="00CD2A00">
      <w:pPr>
        <w:pStyle w:val="Luettelokappale"/>
        <w:numPr>
          <w:ilvl w:val="0"/>
          <w:numId w:val="1"/>
        </w:numPr>
      </w:pPr>
      <w:r>
        <w:t>pankkiyhteys</w:t>
      </w:r>
    </w:p>
    <w:p w:rsidR="00CD2A00" w:rsidRDefault="0017544C" w:rsidP="00CD2A00">
      <w:pPr>
        <w:pStyle w:val="Luettelokappale"/>
        <w:numPr>
          <w:ilvl w:val="0"/>
          <w:numId w:val="1"/>
        </w:numPr>
      </w:pPr>
      <w:r>
        <w:t>laskupäivä</w:t>
      </w:r>
      <w:r w:rsidR="001D774A">
        <w:t xml:space="preserve"> ja laskun numero</w:t>
      </w:r>
    </w:p>
    <w:p w:rsidR="001D774A" w:rsidRDefault="001D774A" w:rsidP="00CD2A00">
      <w:pPr>
        <w:pStyle w:val="Luettelokappale"/>
        <w:numPr>
          <w:ilvl w:val="0"/>
          <w:numId w:val="1"/>
        </w:numPr>
      </w:pPr>
      <w:r>
        <w:t>laskun summa ja eräpäivä</w:t>
      </w:r>
    </w:p>
    <w:p w:rsidR="001D774A" w:rsidRDefault="001D774A" w:rsidP="00CD2A00">
      <w:pPr>
        <w:pStyle w:val="Luettelokappale"/>
        <w:numPr>
          <w:ilvl w:val="0"/>
          <w:numId w:val="1"/>
        </w:numPr>
      </w:pPr>
      <w:r>
        <w:t>palvelusetelin numero</w:t>
      </w:r>
    </w:p>
    <w:p w:rsidR="001D774A" w:rsidRDefault="001D774A" w:rsidP="00CD2A00">
      <w:pPr>
        <w:pStyle w:val="Luettelokappale"/>
        <w:numPr>
          <w:ilvl w:val="0"/>
          <w:numId w:val="1"/>
        </w:numPr>
      </w:pPr>
      <w:r>
        <w:t>maininta terveydenhuolto palvelun alv-verottomuudesta</w:t>
      </w:r>
    </w:p>
    <w:p w:rsidR="001D774A" w:rsidRDefault="001D774A" w:rsidP="001D774A"/>
    <w:p w:rsidR="001D774A" w:rsidRDefault="001D774A" w:rsidP="001D774A"/>
    <w:p w:rsidR="0017544C" w:rsidRDefault="0017544C" w:rsidP="001D774A"/>
    <w:p w:rsidR="0017544C" w:rsidRDefault="0017544C" w:rsidP="001D774A"/>
    <w:p w:rsidR="0017544C" w:rsidRDefault="0017544C" w:rsidP="001D774A"/>
    <w:p w:rsidR="0017544C" w:rsidRDefault="0017544C" w:rsidP="001D774A"/>
    <w:p w:rsidR="001D774A" w:rsidRPr="0097552B" w:rsidRDefault="001D774A" w:rsidP="001D774A">
      <w:pPr>
        <w:rPr>
          <w:b/>
        </w:rPr>
      </w:pPr>
      <w:r w:rsidRPr="0097552B">
        <w:rPr>
          <w:b/>
        </w:rPr>
        <w:t>LASKUN LIITE</w:t>
      </w:r>
    </w:p>
    <w:p w:rsidR="001D774A" w:rsidRDefault="001D774A" w:rsidP="001D774A"/>
    <w:p w:rsidR="001D774A" w:rsidRDefault="001D774A" w:rsidP="001D774A">
      <w:r>
        <w:t>Seuraavat tiedot tulee ilmetä laskun erillisellä liitteellä, eivät saa näkyä laskulla</w:t>
      </w:r>
    </w:p>
    <w:p w:rsidR="001D774A" w:rsidRDefault="001D774A" w:rsidP="001D774A">
      <w:pPr>
        <w:pStyle w:val="Luettelokappale"/>
        <w:numPr>
          <w:ilvl w:val="0"/>
          <w:numId w:val="1"/>
        </w:numPr>
      </w:pPr>
      <w:r>
        <w:t>asiakkaan nimi ja sosiaaliturvatunnus</w:t>
      </w:r>
    </w:p>
    <w:p w:rsidR="001D774A" w:rsidRDefault="001D774A" w:rsidP="001D774A">
      <w:pPr>
        <w:pStyle w:val="Luettelokappale"/>
        <w:numPr>
          <w:ilvl w:val="0"/>
          <w:numId w:val="1"/>
        </w:numPr>
      </w:pPr>
      <w:r>
        <w:t>palvelusetelin numero</w:t>
      </w:r>
    </w:p>
    <w:p w:rsidR="001D774A" w:rsidRDefault="001D774A" w:rsidP="001D774A">
      <w:pPr>
        <w:pStyle w:val="Luettelokappale"/>
        <w:numPr>
          <w:ilvl w:val="0"/>
          <w:numId w:val="1"/>
        </w:numPr>
      </w:pPr>
      <w:r>
        <w:t>hoitopäivät yksitellen</w:t>
      </w:r>
    </w:p>
    <w:p w:rsidR="001D774A" w:rsidRDefault="0017544C" w:rsidP="001D774A">
      <w:pPr>
        <w:pStyle w:val="Luettelokappale"/>
        <w:numPr>
          <w:ilvl w:val="0"/>
          <w:numId w:val="1"/>
        </w:numPr>
      </w:pPr>
      <w:r>
        <w:t xml:space="preserve">hoitokerran pituus ja hinta </w:t>
      </w:r>
    </w:p>
    <w:p w:rsidR="001D774A" w:rsidRDefault="001D774A" w:rsidP="001D774A">
      <w:pPr>
        <w:pStyle w:val="Luettelokappale"/>
        <w:numPr>
          <w:ilvl w:val="0"/>
          <w:numId w:val="1"/>
        </w:numPr>
      </w:pPr>
      <w:r>
        <w:t>maksettava summa</w:t>
      </w:r>
    </w:p>
    <w:p w:rsidR="001D774A" w:rsidRPr="00CD2A00" w:rsidRDefault="001D774A" w:rsidP="001D774A"/>
    <w:p w:rsidR="00564ACD" w:rsidRDefault="00564ACD"/>
    <w:p w:rsidR="00564ACD" w:rsidRPr="002A7855" w:rsidRDefault="001D774A">
      <w:pPr>
        <w:rPr>
          <w:b/>
        </w:rPr>
      </w:pPr>
      <w:r w:rsidRPr="002A7855">
        <w:rPr>
          <w:b/>
        </w:rPr>
        <w:t>Lasku liitteineen lähetetään osoitte</w:t>
      </w:r>
      <w:r w:rsidR="004A2D60" w:rsidRPr="002A7855">
        <w:rPr>
          <w:b/>
        </w:rPr>
        <w:t>e</w:t>
      </w:r>
      <w:r w:rsidRPr="002A7855">
        <w:rPr>
          <w:b/>
        </w:rPr>
        <w:t>lla</w:t>
      </w:r>
    </w:p>
    <w:p w:rsidR="001D774A" w:rsidRDefault="001D774A"/>
    <w:p w:rsidR="001D774A" w:rsidRDefault="001D774A">
      <w:r w:rsidRPr="002A7855">
        <w:rPr>
          <w:b/>
        </w:rPr>
        <w:t>Paperilasku</w:t>
      </w:r>
      <w:r>
        <w:tab/>
      </w:r>
      <w:r>
        <w:tab/>
      </w:r>
      <w:r>
        <w:tab/>
      </w:r>
      <w:r>
        <w:tab/>
      </w:r>
      <w:r w:rsidRPr="002A7855">
        <w:rPr>
          <w:b/>
        </w:rPr>
        <w:t>Verkkolasku</w:t>
      </w:r>
    </w:p>
    <w:p w:rsidR="001D774A" w:rsidRDefault="001D774A"/>
    <w:p w:rsidR="001D774A" w:rsidRDefault="001D774A">
      <w:r>
        <w:t>Hämeenlinnan kaupunki</w:t>
      </w:r>
      <w:r>
        <w:tab/>
      </w:r>
      <w:r>
        <w:tab/>
      </w:r>
      <w:r>
        <w:tab/>
        <w:t>Verkkolaskuosoite</w:t>
      </w:r>
      <w:r>
        <w:tab/>
        <w:t>003701469214</w:t>
      </w:r>
    </w:p>
    <w:p w:rsidR="001D774A" w:rsidRDefault="001D774A">
      <w:r>
        <w:t>Terveyspalvelut</w:t>
      </w:r>
      <w:r>
        <w:tab/>
      </w:r>
      <w:r>
        <w:tab/>
      </w:r>
      <w:r>
        <w:tab/>
        <w:t>Verkkolaskuoperaattori</w:t>
      </w:r>
      <w:r>
        <w:tab/>
        <w:t>CGI Oy</w:t>
      </w:r>
    </w:p>
    <w:p w:rsidR="001D774A" w:rsidRDefault="001D774A">
      <w:r>
        <w:t>Lääkinnällinen kuntoutus</w:t>
      </w:r>
      <w:r>
        <w:tab/>
      </w:r>
      <w:r>
        <w:tab/>
      </w:r>
      <w:r>
        <w:tab/>
        <w:t>Välittäjätunnus</w:t>
      </w:r>
      <w:r>
        <w:tab/>
        <w:t>003703575029</w:t>
      </w:r>
    </w:p>
    <w:p w:rsidR="001D774A" w:rsidRDefault="001D774A">
      <w:r>
        <w:t>PL 1000</w:t>
      </w:r>
      <w:r>
        <w:tab/>
      </w:r>
      <w:r>
        <w:tab/>
      </w:r>
      <w:r>
        <w:tab/>
      </w:r>
      <w:r>
        <w:tab/>
      </w:r>
    </w:p>
    <w:p w:rsidR="001D774A" w:rsidRDefault="001D774A">
      <w:r>
        <w:t>13101 Hämeenlinna</w:t>
      </w:r>
      <w:r w:rsidR="004A2D60">
        <w:tab/>
      </w:r>
      <w:r w:rsidR="004A2D60">
        <w:tab/>
      </w:r>
      <w:r w:rsidR="004A2D60">
        <w:tab/>
        <w:t>Hämeenlinnan kaupungin</w:t>
      </w:r>
    </w:p>
    <w:p w:rsidR="004A2D60" w:rsidRDefault="004A2D60">
      <w:r>
        <w:tab/>
      </w:r>
      <w:r>
        <w:tab/>
      </w:r>
      <w:r>
        <w:tab/>
      </w:r>
      <w:r>
        <w:tab/>
        <w:t>Y-tunnus</w:t>
      </w:r>
      <w:r>
        <w:tab/>
      </w:r>
      <w:r>
        <w:tab/>
        <w:t>0146921 - 4</w:t>
      </w:r>
    </w:p>
    <w:p w:rsidR="00564ACD" w:rsidRDefault="00564ACD"/>
    <w:p w:rsidR="00564ACD" w:rsidRDefault="00564ACD"/>
    <w:p w:rsidR="00564ACD" w:rsidRDefault="00564ACD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564ACD" w:rsidSect="00564ACD">
      <w:headerReference w:type="first" r:id="rId8"/>
      <w:footerReference w:type="first" r:id="rId9"/>
      <w:pgSz w:w="11900" w:h="16840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00" w:rsidRDefault="00CD2A00" w:rsidP="00F45697">
      <w:r>
        <w:separator/>
      </w:r>
    </w:p>
  </w:endnote>
  <w:endnote w:type="continuationSeparator" w:id="0">
    <w:p w:rsidR="00CD2A00" w:rsidRDefault="00CD2A00" w:rsidP="00F4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ACD" w:rsidRPr="00564ACD" w:rsidRDefault="00564ACD" w:rsidP="00564ACD">
    <w:pPr>
      <w:pStyle w:val="Alatunniste"/>
      <w:jc w:val="center"/>
      <w:rPr>
        <w:i/>
        <w:color w:val="1E3250"/>
        <w:sz w:val="20"/>
        <w:szCs w:val="20"/>
      </w:rPr>
    </w:pPr>
    <w:r w:rsidRPr="00564ACD">
      <w:rPr>
        <w:i/>
        <w:color w:val="1E3250"/>
        <w:sz w:val="20"/>
        <w:szCs w:val="20"/>
      </w:rPr>
      <w:t>www.hämeenlinna.fi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00" w:rsidRDefault="00CD2A00" w:rsidP="00F45697">
      <w:r>
        <w:separator/>
      </w:r>
    </w:p>
  </w:footnote>
  <w:footnote w:type="continuationSeparator" w:id="0">
    <w:p w:rsidR="00CD2A00" w:rsidRDefault="00CD2A00" w:rsidP="00F45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ACD" w:rsidRDefault="00564ACD">
    <w:pPr>
      <w:pStyle w:val="Yltunniste"/>
    </w:pPr>
    <w:r>
      <w:rPr>
        <w:noProof/>
        <w:lang w:eastAsia="fi-FI"/>
      </w:rPr>
      <w:drawing>
        <wp:inline distT="0" distB="0" distL="0" distR="0" wp14:anchorId="05748413" wp14:editId="09E8CA5C">
          <wp:extent cx="1764792" cy="30784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ML_Kaupunki_RGB_s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307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339C"/>
    <w:multiLevelType w:val="hybridMultilevel"/>
    <w:tmpl w:val="9FF4E972"/>
    <w:lvl w:ilvl="0" w:tplc="E82C7D8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C44EE"/>
    <w:multiLevelType w:val="hybridMultilevel"/>
    <w:tmpl w:val="21FC21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00"/>
    <w:rsid w:val="00100088"/>
    <w:rsid w:val="00173B20"/>
    <w:rsid w:val="0017544C"/>
    <w:rsid w:val="001D774A"/>
    <w:rsid w:val="002A7855"/>
    <w:rsid w:val="002C4837"/>
    <w:rsid w:val="003F2F3D"/>
    <w:rsid w:val="004A2D60"/>
    <w:rsid w:val="00564ACD"/>
    <w:rsid w:val="005710AD"/>
    <w:rsid w:val="005F211F"/>
    <w:rsid w:val="00696C17"/>
    <w:rsid w:val="007E3C9F"/>
    <w:rsid w:val="00884006"/>
    <w:rsid w:val="008B0613"/>
    <w:rsid w:val="0097552B"/>
    <w:rsid w:val="00A546A5"/>
    <w:rsid w:val="00A92AED"/>
    <w:rsid w:val="00AB4659"/>
    <w:rsid w:val="00BB2740"/>
    <w:rsid w:val="00CD2A00"/>
    <w:rsid w:val="00DF1A99"/>
    <w:rsid w:val="00E87A03"/>
    <w:rsid w:val="00F45697"/>
    <w:rsid w:val="00F77CC7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4492E-3C68-4238-AD57-836CAE27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456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45697"/>
  </w:style>
  <w:style w:type="paragraph" w:styleId="Alatunniste">
    <w:name w:val="footer"/>
    <w:basedOn w:val="Normaali"/>
    <w:link w:val="AlatunnisteChar"/>
    <w:uiPriority w:val="99"/>
    <w:unhideWhenUsed/>
    <w:rsid w:val="00F456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45697"/>
  </w:style>
  <w:style w:type="paragraph" w:styleId="Alaotsikko">
    <w:name w:val="Subtitle"/>
    <w:basedOn w:val="Normaali"/>
    <w:next w:val="Normaali"/>
    <w:link w:val="AlaotsikkoChar"/>
    <w:uiPriority w:val="11"/>
    <w:qFormat/>
    <w:rsid w:val="0010008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100088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CD2A0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A785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7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mlseutu.fi\hml\Progs\Office_templates\Word\HML_A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FD8246-4262-43E2-98BF-DF880A00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HML_A4.dotx</Template>
  <TotalTime>1</TotalTime>
  <Pages>2</Pages>
  <Words>255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Hämeenlinnan kaupunki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Pirkkalainen Päivi</dc:creator>
  <cp:keywords/>
  <dc:description/>
  <cp:lastModifiedBy>Salminen Eija</cp:lastModifiedBy>
  <cp:revision>2</cp:revision>
  <cp:lastPrinted>2018-01-12T08:31:00Z</cp:lastPrinted>
  <dcterms:created xsi:type="dcterms:W3CDTF">2018-05-07T05:06:00Z</dcterms:created>
  <dcterms:modified xsi:type="dcterms:W3CDTF">2018-05-07T05:06:00Z</dcterms:modified>
</cp:coreProperties>
</file>