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80" w:rightFromText="180" w:vertAnchor="page" w:horzAnchor="margin" w:tblpY="2732"/>
        <w:tblW w:w="9394" w:type="dxa"/>
        <w:tblLook w:val="04A0" w:firstRow="1" w:lastRow="0" w:firstColumn="1" w:lastColumn="0" w:noHBand="0" w:noVBand="1"/>
      </w:tblPr>
      <w:tblGrid>
        <w:gridCol w:w="1937"/>
        <w:gridCol w:w="7457"/>
      </w:tblGrid>
      <w:tr w:rsidR="0074495E" w:rsidRPr="00D6035D" w:rsidTr="003E456E">
        <w:trPr>
          <w:trHeight w:val="454"/>
        </w:trPr>
        <w:tc>
          <w:tcPr>
            <w:tcW w:w="9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5E" w:rsidRPr="000A7737" w:rsidRDefault="0074495E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Henkilötietojen käsittelylomake on erottamaton osa Helsingin kaupungin tietosuoja- ja </w:t>
            </w:r>
          </w:p>
          <w:p w:rsidR="0074495E" w:rsidRPr="000A7737" w:rsidRDefault="0074495E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>salassapitoliitettä.</w:t>
            </w:r>
            <w:r w:rsidR="000A7737"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 Tämä lomake astuu voimaan, kun Palveluntuottaja hyväksytään palvelusetelillä hankittavien ja toteutettavien sosiaali- ja terveyspalvelujen tuottajaksi ja on voimassa niin kauan kuin Palveluntuottaja tuottaa Palvelua.</w:t>
            </w:r>
          </w:p>
          <w:p w:rsidR="000A7737" w:rsidRPr="000A7737" w:rsidRDefault="000A7737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D6035D" w:rsidTr="005F4466">
        <w:trPr>
          <w:trHeight w:val="850"/>
        </w:trPr>
        <w:tc>
          <w:tcPr>
            <w:tcW w:w="1838" w:type="dxa"/>
            <w:tcBorders>
              <w:top w:val="single" w:sz="4" w:space="0" w:color="auto"/>
            </w:tcBorders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kohde</w:t>
            </w:r>
            <w:r w:rsidR="00C00070"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ja kyseessä oleva setelipalvelu</w:t>
            </w: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D6035D" w:rsidRPr="00D6035D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PERUUKKIPALVELUN</w:t>
            </w: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 PALVELUSETELI</w:t>
            </w:r>
          </w:p>
          <w:p w:rsidR="00004679" w:rsidRPr="000A7737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Palveluntuottajan henkilötietojen käsittely koskee niiden Helsingin </w:t>
            </w:r>
            <w:proofErr w:type="spellStart"/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asiakkaiden henkilötietoja, jotka ovat saanee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t peruukkipalvelun palvelusetelin.</w:t>
            </w:r>
          </w:p>
        </w:tc>
      </w:tr>
      <w:tr w:rsidR="00D468AC" w:rsidRPr="00D6035D" w:rsidTr="005F4466">
        <w:trPr>
          <w:trHeight w:val="41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kesto</w:t>
            </w:r>
          </w:p>
        </w:tc>
        <w:tc>
          <w:tcPr>
            <w:tcW w:w="7556" w:type="dxa"/>
          </w:tcPr>
          <w:p w:rsidR="00D468AC" w:rsidRPr="000A7737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Määräaikainen; on voimassa kunkin asiakkaan kohdalla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palvelusetelillä tuottavan palvelun ajan.</w:t>
            </w: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</w:p>
        </w:tc>
      </w:tr>
      <w:tr w:rsidR="00D468AC" w:rsidRPr="00D6035D" w:rsidTr="005F4466">
        <w:trPr>
          <w:trHeight w:val="1565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luonne ja tarkoitus</w:t>
            </w:r>
          </w:p>
        </w:tc>
        <w:tc>
          <w:tcPr>
            <w:tcW w:w="7556" w:type="dxa"/>
          </w:tcPr>
          <w:p w:rsidR="00D6035D" w:rsidRPr="00D6035D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 voi kerätä, tallentaa ja muokata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palvelun</w:t>
            </w: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 toteuttamiseen tarvittavia henkilötietoja asiakkaasta, joka on itse yhteydessä palveluntuottajaan saatuaan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 xml:space="preserve">peruukkipalvelun </w:t>
            </w: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>palvelusetelin. Palveluntuottajan edustaja voi käsitellä henkilötietoja, kun hänelle on muodostunut asiakassuhde asiakkaaseen.</w:t>
            </w:r>
          </w:p>
          <w:p w:rsidR="00D6035D" w:rsidRPr="00D6035D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431A89" w:rsidRPr="000A7737" w:rsidRDefault="00D6035D" w:rsidP="00D6035D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 xml:space="preserve">Henkilötietoja käsitellään, jotta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 </w:t>
            </w:r>
            <w:r w:rsidRPr="00D6035D">
              <w:rPr>
                <w:rFonts w:ascii="Arial" w:hAnsi="Arial" w:cs="Arial"/>
                <w:sz w:val="24"/>
                <w:szCs w:val="24"/>
                <w:lang w:val="fi-FI"/>
              </w:rPr>
              <w:t>tuottaminen palvelusetelin saaneelle asiakkaalle voidaan toteuttaa laadukkaasti ja sääntökirjan vaatimusten mukaisesti.</w:t>
            </w:r>
          </w:p>
        </w:tc>
      </w:tr>
      <w:tr w:rsidR="005F4466" w:rsidRPr="00F3614B" w:rsidTr="005F4466">
        <w:trPr>
          <w:trHeight w:val="3253"/>
        </w:trPr>
        <w:tc>
          <w:tcPr>
            <w:tcW w:w="1838" w:type="dxa"/>
          </w:tcPr>
          <w:p w:rsidR="005F4466" w:rsidRPr="000A7737" w:rsidRDefault="005F4466" w:rsidP="005F44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Henkilötietojen</w:t>
            </w:r>
            <w:proofErr w:type="spellEnd"/>
            <w:r w:rsidRPr="000A7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tyyppi</w:t>
            </w:r>
            <w:proofErr w:type="spellEnd"/>
          </w:p>
        </w:tc>
        <w:tc>
          <w:tcPr>
            <w:tcW w:w="7556" w:type="dxa"/>
          </w:tcPr>
          <w:p w:rsidR="00F3614B" w:rsidRPr="00F3614B" w:rsidRDefault="00F3614B" w:rsidP="00F3614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Nimi</w:t>
            </w:r>
          </w:p>
          <w:p w:rsidR="00F3614B" w:rsidRPr="00F3614B" w:rsidRDefault="00F3614B" w:rsidP="00F3614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Ikä</w:t>
            </w:r>
          </w:p>
          <w:p w:rsidR="00F3614B" w:rsidRPr="00F3614B" w:rsidRDefault="00F3614B" w:rsidP="00F3614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Osoite</w:t>
            </w:r>
          </w:p>
          <w:p w:rsidR="00F3614B" w:rsidRPr="00F3614B" w:rsidRDefault="00F3614B" w:rsidP="00F3614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Puhelinnumero</w:t>
            </w:r>
          </w:p>
          <w:p w:rsidR="00F3614B" w:rsidRPr="00F3614B" w:rsidRDefault="00F3614B" w:rsidP="00F3614B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Ne asiakas</w:t>
            </w: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tiedot, jotka p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alveluntuottajalle toimitetaan palvelun</w:t>
            </w: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 xml:space="preserve"> toteuttamisen mahdollistamiseksi.</w:t>
            </w:r>
          </w:p>
          <w:p w:rsidR="00B54FF1" w:rsidRDefault="00B54FF1" w:rsidP="00B54FF1">
            <w:pPr>
              <w:pStyle w:val="Luettelokappale"/>
              <w:ind w:left="108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B54FF1" w:rsidRPr="00B54FF1" w:rsidRDefault="00B54FF1" w:rsidP="00B54FF1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0A7737" w:rsidRPr="000A7737" w:rsidRDefault="000A7737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D6035D" w:rsidTr="005F4466">
        <w:trPr>
          <w:trHeight w:val="325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>Rekisteröityjen ryhmät</w:t>
            </w:r>
          </w:p>
        </w:tc>
        <w:tc>
          <w:tcPr>
            <w:tcW w:w="7556" w:type="dxa"/>
          </w:tcPr>
          <w:p w:rsidR="00F3614B" w:rsidRPr="00F3614B" w:rsidRDefault="00F3614B" w:rsidP="00F3614B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 xml:space="preserve">Helsingin </w:t>
            </w:r>
            <w:proofErr w:type="spellStart"/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 xml:space="preserve">- ja terveystoimialan asiakkaat, jotka ovat saaneet palvelusetelin 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peruukkipalveluun.</w:t>
            </w:r>
          </w:p>
          <w:p w:rsidR="00F3614B" w:rsidRPr="00F3614B" w:rsidRDefault="00F3614B" w:rsidP="00F3614B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3614B" w:rsidRPr="00F3614B" w:rsidRDefault="00F3614B" w:rsidP="00F3614B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3614B" w:rsidRPr="00F3614B" w:rsidRDefault="00F3614B" w:rsidP="00F3614B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D468AC" w:rsidRPr="000A7737" w:rsidRDefault="00F3614B" w:rsidP="00F3614B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T</w:t>
            </w: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ietoja käsitellään siinä määrin, kun tiedoilla on a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 xml:space="preserve">siallinen yhteys </w:t>
            </w:r>
            <w:r w:rsidRPr="00F3614B">
              <w:rPr>
                <w:rFonts w:ascii="Arial" w:hAnsi="Arial" w:cs="Arial"/>
                <w:sz w:val="24"/>
                <w:szCs w:val="24"/>
                <w:lang w:val="fi-FI"/>
              </w:rPr>
              <w:t>palvelun toteuttamiseen.</w:t>
            </w:r>
          </w:p>
        </w:tc>
      </w:tr>
    </w:tbl>
    <w:p w:rsidR="0074495E" w:rsidRPr="000A7737" w:rsidRDefault="0074495E">
      <w:pPr>
        <w:rPr>
          <w:rFonts w:ascii="Arial" w:hAnsi="Arial" w:cs="Arial"/>
          <w:sz w:val="24"/>
          <w:szCs w:val="24"/>
          <w:lang w:val="fi-FI"/>
        </w:rPr>
      </w:pPr>
    </w:p>
    <w:sectPr w:rsidR="0074495E" w:rsidRPr="000A7737" w:rsidSect="000A7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24" w:bottom="851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10" w:rsidRDefault="00054C10" w:rsidP="00054C10">
      <w:pPr>
        <w:spacing w:after="0" w:line="240" w:lineRule="auto"/>
      </w:pPr>
      <w:r>
        <w:separator/>
      </w:r>
    </w:p>
  </w:endnote>
  <w:end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10" w:rsidRDefault="00054C10" w:rsidP="00054C10">
      <w:pPr>
        <w:spacing w:after="0" w:line="240" w:lineRule="auto"/>
      </w:pPr>
      <w:r>
        <w:separator/>
      </w:r>
    </w:p>
  </w:footnote>
  <w:foot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5E" w:rsidRPr="000A7737" w:rsidRDefault="0074495E">
    <w:pPr>
      <w:pStyle w:val="Yltunniste"/>
      <w:rPr>
        <w:rFonts w:ascii="Arial" w:hAnsi="Arial" w:cs="Arial"/>
        <w:sz w:val="24"/>
        <w:szCs w:val="24"/>
        <w:lang w:val="fi-FI"/>
      </w:rPr>
    </w:pPr>
    <w:r>
      <w:rPr>
        <w:noProof/>
        <w:sz w:val="28"/>
        <w:lang w:val="fi-FI" w:eastAsia="fi-FI"/>
      </w:rPr>
      <w:drawing>
        <wp:anchor distT="0" distB="0" distL="114300" distR="114300" simplePos="0" relativeHeight="251659264" behindDoc="1" locked="0" layoutInCell="1" allowOverlap="1" wp14:anchorId="6A0582C9" wp14:editId="707759AB">
          <wp:simplePos x="0" y="0"/>
          <wp:positionH relativeFrom="margin">
            <wp:align>left</wp:align>
          </wp:positionH>
          <wp:positionV relativeFrom="paragraph">
            <wp:posOffset>-32413</wp:posOffset>
          </wp:positionV>
          <wp:extent cx="1087755" cy="504190"/>
          <wp:effectExtent l="0" t="0" r="0" b="0"/>
          <wp:wrapTight wrapText="bothSides">
            <wp:wrapPolygon edited="0">
              <wp:start x="0" y="0"/>
              <wp:lineTo x="0" y="19587"/>
              <wp:lineTo x="9457" y="20403"/>
              <wp:lineTo x="11727" y="20403"/>
              <wp:lineTo x="21184" y="19587"/>
              <wp:lineTo x="21184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_Tunnus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37">
      <w:rPr>
        <w:lang w:val="fi-FI"/>
      </w:rPr>
      <w:tab/>
    </w:r>
    <w:r w:rsidRPr="000A7737">
      <w:rPr>
        <w:rFonts w:ascii="Arial" w:hAnsi="Arial" w:cs="Arial"/>
        <w:sz w:val="24"/>
        <w:szCs w:val="24"/>
        <w:lang w:val="fi-FI"/>
      </w:rPr>
      <w:t>Henkilötietojen käsittelylomake</w:t>
    </w: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8E5CA8">
    <w:pPr>
      <w:pStyle w:val="Yltunniste"/>
      <w:rPr>
        <w:rFonts w:ascii="Arial" w:hAnsi="Arial" w:cs="Arial"/>
        <w:sz w:val="24"/>
        <w:szCs w:val="24"/>
        <w:lang w:val="fi-FI"/>
      </w:rPr>
    </w:pPr>
    <w:r>
      <w:rPr>
        <w:rFonts w:ascii="Arial" w:hAnsi="Arial" w:cs="Arial"/>
        <w:sz w:val="24"/>
        <w:szCs w:val="24"/>
        <w:lang w:val="fi-FI"/>
      </w:rPr>
      <w:t>Sosiaali-ja terveystoimiala</w:t>
    </w:r>
    <w:r>
      <w:rPr>
        <w:rFonts w:ascii="Arial" w:hAnsi="Arial" w:cs="Arial"/>
        <w:sz w:val="24"/>
        <w:szCs w:val="24"/>
        <w:lang w:val="fi-FI"/>
      </w:rPr>
      <w:tab/>
    </w:r>
    <w:r>
      <w:rPr>
        <w:rFonts w:ascii="Arial" w:hAnsi="Arial" w:cs="Arial"/>
        <w:sz w:val="24"/>
        <w:szCs w:val="24"/>
        <w:lang w:val="fi-FI"/>
      </w:rPr>
      <w:t>10.1.2020</w:t>
    </w:r>
    <w:bookmarkStart w:id="0" w:name="_GoBack"/>
    <w:bookmarkEnd w:id="0"/>
  </w:p>
  <w:p w:rsidR="0074495E" w:rsidRPr="000A7737" w:rsidRDefault="0074495E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F9C"/>
    <w:multiLevelType w:val="hybridMultilevel"/>
    <w:tmpl w:val="41221A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23E48"/>
    <w:multiLevelType w:val="hybridMultilevel"/>
    <w:tmpl w:val="112AF0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037D"/>
    <w:multiLevelType w:val="hybridMultilevel"/>
    <w:tmpl w:val="1AD60B9C"/>
    <w:lvl w:ilvl="0" w:tplc="6EF66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9"/>
    <w:rsid w:val="00004679"/>
    <w:rsid w:val="00054C10"/>
    <w:rsid w:val="00056722"/>
    <w:rsid w:val="000A7737"/>
    <w:rsid w:val="003E456E"/>
    <w:rsid w:val="00431A89"/>
    <w:rsid w:val="004B5FA7"/>
    <w:rsid w:val="005D03B8"/>
    <w:rsid w:val="005E7D79"/>
    <w:rsid w:val="005F4466"/>
    <w:rsid w:val="0074495E"/>
    <w:rsid w:val="008E5CA8"/>
    <w:rsid w:val="00972101"/>
    <w:rsid w:val="00A0235B"/>
    <w:rsid w:val="00AA3FB2"/>
    <w:rsid w:val="00B163E4"/>
    <w:rsid w:val="00B54FF1"/>
    <w:rsid w:val="00C00070"/>
    <w:rsid w:val="00D468AC"/>
    <w:rsid w:val="00D6035D"/>
    <w:rsid w:val="00E95BA3"/>
    <w:rsid w:val="00F3614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92F9C"/>
  <w15:chartTrackingRefBased/>
  <w15:docId w15:val="{B47EA1CF-3625-438F-9CA2-6C4C0F8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1A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4C1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4C10"/>
  </w:style>
  <w:style w:type="paragraph" w:styleId="Alatunniste">
    <w:name w:val="footer"/>
    <w:basedOn w:val="Normaali"/>
    <w:link w:val="Ala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Saskov Ilkka</dc:creator>
  <cp:keywords/>
  <dc:description/>
  <cp:lastModifiedBy>Lehtomaa Jukka-Pekka</cp:lastModifiedBy>
  <cp:revision>5</cp:revision>
  <dcterms:created xsi:type="dcterms:W3CDTF">2020-01-10T12:02:00Z</dcterms:created>
  <dcterms:modified xsi:type="dcterms:W3CDTF">2020-01-10T12:09:00Z</dcterms:modified>
</cp:coreProperties>
</file>